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22D1" w:rsidRPr="003A66B4" w:rsidRDefault="0001737A" w:rsidP="003A66B4">
      <w:pPr>
        <w:jc w:val="center"/>
        <w:rPr>
          <w:b/>
        </w:rPr>
      </w:pPr>
      <w:r w:rsidRPr="003A66B4">
        <w:rPr>
          <w:b/>
        </w:rPr>
        <w:t>DESTEK VE HAREKET SİSTEMİ</w:t>
      </w:r>
    </w:p>
    <w:p w:rsidR="0001737A" w:rsidRDefault="0001737A">
      <w:r>
        <w:t xml:space="preserve">Vücudun </w:t>
      </w:r>
      <w:r w:rsidR="003A66B4">
        <w:t>temel yapısını oluşturan sistemd</w:t>
      </w:r>
      <w:r>
        <w:t>ir.Kemik ,kas,eklem ve kıkırdak vücudumuzun destek ve hareket sistemini oluşturur.Destek ve hareket sistemi vücudumuzda şu görevleri yaparlar.</w:t>
      </w:r>
    </w:p>
    <w:p w:rsidR="0001737A" w:rsidRDefault="0001737A" w:rsidP="0001737A">
      <w:pPr>
        <w:pStyle w:val="ListeParagraf"/>
        <w:numPr>
          <w:ilvl w:val="0"/>
          <w:numId w:val="1"/>
        </w:numPr>
      </w:pPr>
      <w:r>
        <w:t>Vücudun şekil kazanmasını sağlar</w:t>
      </w:r>
    </w:p>
    <w:p w:rsidR="0001737A" w:rsidRDefault="0001737A" w:rsidP="0001737A">
      <w:pPr>
        <w:pStyle w:val="ListeParagraf"/>
        <w:numPr>
          <w:ilvl w:val="0"/>
          <w:numId w:val="1"/>
        </w:numPr>
      </w:pPr>
      <w:r>
        <w:t>Vücudumuzun dik durmasını sağlar</w:t>
      </w:r>
    </w:p>
    <w:p w:rsidR="0001737A" w:rsidRDefault="0001737A" w:rsidP="0001737A">
      <w:pPr>
        <w:pStyle w:val="ListeParagraf"/>
        <w:numPr>
          <w:ilvl w:val="0"/>
          <w:numId w:val="1"/>
        </w:numPr>
      </w:pPr>
      <w:r>
        <w:t>Organlara tutunma ortamı sağlar.</w:t>
      </w:r>
    </w:p>
    <w:p w:rsidR="0001737A" w:rsidRDefault="0001737A" w:rsidP="0001737A">
      <w:pPr>
        <w:pStyle w:val="ListeParagraf"/>
        <w:numPr>
          <w:ilvl w:val="0"/>
          <w:numId w:val="1"/>
        </w:numPr>
      </w:pPr>
      <w:r>
        <w:t>Bazı organları dış etkilerden korur.</w:t>
      </w:r>
    </w:p>
    <w:p w:rsidR="0001737A" w:rsidRDefault="0001737A" w:rsidP="0001737A">
      <w:pPr>
        <w:pStyle w:val="ListeParagraf"/>
        <w:numPr>
          <w:ilvl w:val="0"/>
          <w:numId w:val="1"/>
        </w:numPr>
      </w:pPr>
      <w:r>
        <w:t>Bazı mineralleri depolar ve kan hücreleri üretir</w:t>
      </w:r>
    </w:p>
    <w:p w:rsidR="0001737A" w:rsidRDefault="0001737A" w:rsidP="0001737A">
      <w:pPr>
        <w:pStyle w:val="ListeParagraf"/>
        <w:numPr>
          <w:ilvl w:val="0"/>
          <w:numId w:val="1"/>
        </w:numPr>
      </w:pPr>
      <w:r>
        <w:t>Hareket ve bedensel iş yapılmasını sağlar</w:t>
      </w:r>
    </w:p>
    <w:p w:rsidR="0001737A" w:rsidRPr="003A66B4" w:rsidRDefault="0001737A" w:rsidP="003A66B4">
      <w:pPr>
        <w:jc w:val="center"/>
        <w:rPr>
          <w:b/>
        </w:rPr>
      </w:pPr>
      <w:r w:rsidRPr="003A66B4">
        <w:rPr>
          <w:b/>
        </w:rPr>
        <w:t>KEMİKLERİN YAPISI</w:t>
      </w:r>
    </w:p>
    <w:p w:rsidR="0001737A" w:rsidRDefault="0001737A" w:rsidP="0001737A">
      <w:r>
        <w:t>Kemiklerd</w:t>
      </w:r>
      <w:r w:rsidR="003A66B4">
        <w:t>e bol miktarda mineral bulunması</w:t>
      </w:r>
      <w:r>
        <w:t>,kemiklerin sert olmasını sağlar.Kemikleri oluşturan temel kısımlar ve özellikleri şunlardır:</w:t>
      </w:r>
    </w:p>
    <w:p w:rsidR="0001737A" w:rsidRDefault="0001737A" w:rsidP="0001737A">
      <w:r w:rsidRPr="003A66B4">
        <w:rPr>
          <w:b/>
          <w:u w:val="single"/>
        </w:rPr>
        <w:t>Kemik zarı:</w:t>
      </w:r>
      <w:r>
        <w:t>Kemiğin en dışında bulunan örtüdür.Yapısından bulunan kan damarları ile kemik hücrelerini besler.Büyüme döneminde kemiğin genişlemesini sağlar.Kırılan ve çatlayan kemik kısımlarının onarılmasını sağlar.</w:t>
      </w:r>
    </w:p>
    <w:p w:rsidR="0001737A" w:rsidRDefault="0001737A" w:rsidP="0001737A">
      <w:r w:rsidRPr="003A66B4">
        <w:rPr>
          <w:b/>
          <w:u w:val="single"/>
        </w:rPr>
        <w:t>Sert kemik dokusu:</w:t>
      </w:r>
      <w:r>
        <w:t>Kemikte en fazla mineral içeren ve en dayanıklı olan kısımdır.Sert kemik dokusu kemiğin şekil kazanmasını ve bir miktar mineral depolanmasını sağlar.Sert kemiğin ortasında ilik kanalı yer alır.Bu kanalda sarı kemik iliği yer alır.</w:t>
      </w:r>
    </w:p>
    <w:p w:rsidR="0001737A" w:rsidRDefault="0001737A" w:rsidP="0001737A">
      <w:r w:rsidRPr="003A66B4">
        <w:rPr>
          <w:b/>
          <w:u w:val="single"/>
        </w:rPr>
        <w:t>Sarı kemik iliği:</w:t>
      </w:r>
      <w:r>
        <w:t>Temel görevi bir miktar yağ depolanmasını sağlamaktır.sadece uzun kemiklerde bulunur.Bundan başka kırmızı iliğin yetersiz kaldığı zamanlarda kan hücresi üretebilir.</w:t>
      </w:r>
    </w:p>
    <w:p w:rsidR="0001737A" w:rsidRDefault="0001737A" w:rsidP="0001737A">
      <w:r w:rsidRPr="003A66B4">
        <w:rPr>
          <w:b/>
          <w:u w:val="single"/>
        </w:rPr>
        <w:t>Süngerimsi kemik dokusu</w:t>
      </w:r>
      <w:r w:rsidR="003A66B4">
        <w:t>:</w:t>
      </w:r>
      <w:r w:rsidR="00EB02ED">
        <w:t>aralarında çok sayıda düzensiz boşluk olan kısımdır.Sert kemiğe göre daha esnek bir yapıya sahiptir.yapısındaki gözeneklerin içerisinde kan hücreleri üreten kırmızı kemik iliği bulunur.</w:t>
      </w:r>
    </w:p>
    <w:p w:rsidR="00EB02ED" w:rsidRDefault="00EB02ED" w:rsidP="0001737A">
      <w:r w:rsidRPr="003A66B4">
        <w:rPr>
          <w:b/>
          <w:u w:val="single"/>
        </w:rPr>
        <w:t>Kırmızı Kemik İliği:</w:t>
      </w:r>
      <w:r>
        <w:t>Kırmızı kemik iliğindeki hücrelerin çok hızlı çoğalması sonucu alyuvar,akyuvar ve kan pulcukları üretilir.</w:t>
      </w:r>
    </w:p>
    <w:p w:rsidR="00EB02ED" w:rsidRDefault="00EB02ED" w:rsidP="0001737A">
      <w:r w:rsidRPr="003A66B4">
        <w:rPr>
          <w:b/>
          <w:u w:val="single"/>
        </w:rPr>
        <w:t>Kan damarları:</w:t>
      </w:r>
      <w:r>
        <w:t>Kemiklerin besin ve oksijen ihtiyacını karşılar.Kemik hücrelrinde oluşturulan atıkların ise uzaklaştırılmasını sağlar.</w:t>
      </w:r>
    </w:p>
    <w:p w:rsidR="00EB02ED" w:rsidRPr="003A66B4" w:rsidRDefault="00EB02ED" w:rsidP="003A66B4">
      <w:pPr>
        <w:jc w:val="center"/>
        <w:rPr>
          <w:b/>
        </w:rPr>
      </w:pPr>
      <w:r w:rsidRPr="003A66B4">
        <w:rPr>
          <w:b/>
        </w:rPr>
        <w:t>KEMİK ÇEŞİTLERİ</w:t>
      </w:r>
    </w:p>
    <w:p w:rsidR="00EB02ED" w:rsidRDefault="00EB02ED" w:rsidP="0001737A">
      <w:r>
        <w:t>Yeni doğan bir bebeğin vücudunda yaklaşık 300 kadar kemik vardır.Bu kemiklerden bazıları büyüme sürecinde birleşip kaynaşarak daha iri kemikleri meydana getirir.Yaşla beraber kemik büyüklüğü de artar.</w:t>
      </w:r>
    </w:p>
    <w:p w:rsidR="00EB02ED" w:rsidRDefault="00EB02ED" w:rsidP="0001737A">
      <w:r>
        <w:lastRenderedPageBreak/>
        <w:t xml:space="preserve">   Yapı ve şekillerindeki farklılıklarına göre 3 farklı çeşit kemik bulunur:</w:t>
      </w:r>
    </w:p>
    <w:p w:rsidR="00EB02ED" w:rsidRPr="003A66B4" w:rsidRDefault="00EB02ED" w:rsidP="00EB02ED">
      <w:pPr>
        <w:pStyle w:val="ListeParagraf"/>
        <w:numPr>
          <w:ilvl w:val="0"/>
          <w:numId w:val="2"/>
        </w:numPr>
        <w:rPr>
          <w:b/>
        </w:rPr>
      </w:pPr>
      <w:r w:rsidRPr="003A66B4">
        <w:rPr>
          <w:b/>
        </w:rPr>
        <w:t>Kısa kemikler</w:t>
      </w:r>
    </w:p>
    <w:p w:rsidR="00EB02ED" w:rsidRPr="003A66B4" w:rsidRDefault="00EB02ED" w:rsidP="00EB02ED">
      <w:pPr>
        <w:pStyle w:val="ListeParagraf"/>
        <w:numPr>
          <w:ilvl w:val="0"/>
          <w:numId w:val="2"/>
        </w:numPr>
        <w:rPr>
          <w:b/>
        </w:rPr>
      </w:pPr>
      <w:r w:rsidRPr="003A66B4">
        <w:rPr>
          <w:b/>
        </w:rPr>
        <w:t>Yassı kemikler</w:t>
      </w:r>
    </w:p>
    <w:p w:rsidR="00EB02ED" w:rsidRPr="003A66B4" w:rsidRDefault="00EB02ED" w:rsidP="00EB02ED">
      <w:pPr>
        <w:pStyle w:val="ListeParagraf"/>
        <w:numPr>
          <w:ilvl w:val="0"/>
          <w:numId w:val="2"/>
        </w:numPr>
        <w:rPr>
          <w:b/>
        </w:rPr>
      </w:pPr>
      <w:r w:rsidRPr="003A66B4">
        <w:rPr>
          <w:b/>
        </w:rPr>
        <w:t>Uzun kemikler.</w:t>
      </w:r>
    </w:p>
    <w:p w:rsidR="00EB02ED" w:rsidRDefault="00EB02ED" w:rsidP="00EB02ED">
      <w:r w:rsidRPr="003A66B4">
        <w:rPr>
          <w:b/>
        </w:rPr>
        <w:t xml:space="preserve">  Kısa kemikler:</w:t>
      </w:r>
      <w:r>
        <w:t>Eni ve boyu birbirine yakın olan kemiklerdir.Kübik bir görüntüye sahiptirler.El ve ayak bileği kemikleri bu özelliğe sahiptir.</w:t>
      </w:r>
    </w:p>
    <w:p w:rsidR="00EB02ED" w:rsidRDefault="00EB02ED" w:rsidP="00EB02ED">
      <w:r>
        <w:t xml:space="preserve">   </w:t>
      </w:r>
      <w:r w:rsidRPr="003A66B4">
        <w:rPr>
          <w:b/>
        </w:rPr>
        <w:t>Yassı kemikler:</w:t>
      </w:r>
      <w:r>
        <w:t>Levha şeklinde yassı ve geniş olan kemiklerdir.geniş kemik yüzeyine sahiptirler.Kafatası kemikleri,yüz kemiği,kürek kemiği</w:t>
      </w:r>
      <w:r w:rsidR="003209F6">
        <w:t>,kaburga kemiği bu kemiklere örnektir.</w:t>
      </w:r>
    </w:p>
    <w:p w:rsidR="003209F6" w:rsidRDefault="003209F6" w:rsidP="00EB02ED">
      <w:r w:rsidRPr="003A66B4">
        <w:rPr>
          <w:b/>
        </w:rPr>
        <w:t xml:space="preserve">   Uzun kemikler:</w:t>
      </w:r>
      <w:r>
        <w:t>Botu oldukça uzun olan kemiklerdir.Silindirik bir görünüme sahiptir.Kol ve bacaklarımızda bulunan kemikler bu özelliğe sahiptir.Bacak kemiği,baldır keiği,kaval kemiği bu özelliğe sahip kemiklerdir.</w:t>
      </w:r>
    </w:p>
    <w:p w:rsidR="003209F6" w:rsidRDefault="003209F6" w:rsidP="00EB02ED">
      <w:r w:rsidRPr="003A66B4">
        <w:rPr>
          <w:b/>
        </w:rPr>
        <w:t>Not:</w:t>
      </w:r>
      <w:r>
        <w:t>Yassı ve kısa kemiklerin içinde sarı kemik iliği bulunmaz.</w:t>
      </w:r>
    </w:p>
    <w:p w:rsidR="003209F6" w:rsidRPr="003A66B4" w:rsidRDefault="003209F6" w:rsidP="003A66B4">
      <w:pPr>
        <w:jc w:val="center"/>
        <w:rPr>
          <w:b/>
        </w:rPr>
      </w:pPr>
      <w:r w:rsidRPr="003A66B4">
        <w:rPr>
          <w:b/>
        </w:rPr>
        <w:t>KIKIRDAK</w:t>
      </w:r>
    </w:p>
    <w:p w:rsidR="003209F6" w:rsidRDefault="003209F6" w:rsidP="00EB02ED">
      <w:r>
        <w:t xml:space="preserve">Kemiklerin ucunda ve bazı organlarda bulunan esnek ve dayanıklı yapılara </w:t>
      </w:r>
      <w:r w:rsidRPr="003A66B4">
        <w:rPr>
          <w:b/>
        </w:rPr>
        <w:t>kıkırdak</w:t>
      </w:r>
      <w:r>
        <w:t xml:space="preserve"> denir.Kıkırdak kemiklerin birleşme noktasında bulunur ve hareket esnasında kemiklerin birbirine sürtünerek aşınmasını engeller.Burun,kulak kepçesi,soluk borusu gibi bazı yapılar kıkırdaktan oluşur.Kıkırdak ayrıca organlara esneklik özellik kazandırır.Kemiklerin uç kısmında bulunan kıkırdaklar büyüme döneminde kemiğin uzamasında rol oynar.</w:t>
      </w:r>
    </w:p>
    <w:p w:rsidR="003209F6" w:rsidRPr="003A66B4" w:rsidRDefault="003209F6" w:rsidP="003A66B4">
      <w:pPr>
        <w:jc w:val="center"/>
        <w:rPr>
          <w:b/>
        </w:rPr>
      </w:pPr>
      <w:r w:rsidRPr="003A66B4">
        <w:rPr>
          <w:b/>
        </w:rPr>
        <w:t>EKLEMLER</w:t>
      </w:r>
    </w:p>
    <w:p w:rsidR="003209F6" w:rsidRDefault="003209F6" w:rsidP="00EB02ED">
      <w:r>
        <w:t xml:space="preserve">Vücuttaki 206 kemiği bir araya getirerek iskeleti oluşturan yapılara </w:t>
      </w:r>
      <w:r w:rsidRPr="003A66B4">
        <w:rPr>
          <w:b/>
        </w:rPr>
        <w:t>eklem</w:t>
      </w:r>
      <w:r>
        <w:t xml:space="preserve"> denir.Eklemlerin çevresinde  eklem bağları ve eklem kapsülü yer alır.Eklem kapsülündeki eklem sıvısı kemiklerin hareketini kolaylaştırır.Eklemler hareket özelliğine göre 3 çeşide ayrılır.</w:t>
      </w:r>
    </w:p>
    <w:p w:rsidR="003209F6" w:rsidRDefault="003209F6" w:rsidP="00EB02ED">
      <w:r w:rsidRPr="003A66B4">
        <w:rPr>
          <w:b/>
        </w:rPr>
        <w:t>1-Oynamaz eklemler:</w:t>
      </w:r>
      <w:r w:rsidR="00C336F5">
        <w:t>Bu tip ekleme sahip kemikler arasında boşluk bulunmaz.Kemikler birbirine sıkıca bağlanmıştır.Kemiklerin hareket imkanı yoktur.Kafatası ve kuyruk omurları arasında bu tür eklemler bulunur.</w:t>
      </w:r>
    </w:p>
    <w:p w:rsidR="00C336F5" w:rsidRDefault="00C336F5" w:rsidP="00EB02ED">
      <w:r w:rsidRPr="003A66B4">
        <w:rPr>
          <w:b/>
        </w:rPr>
        <w:t>2-Oynar eklemler:</w:t>
      </w:r>
      <w:r>
        <w:t>Kol ve bacakların yapısında bulunan eklemlerdir.Bu tip ekleme sahip kemikler arasında boşluk vardır.Bu boşluk eklem sıvısıyla doludur.Kaydırıcı özellikte olan eklem sıvısı kemiklerin hareketini kolaylaştırır.Kol,bacaklar vealt çenede bu tür eklemler bulunur.</w:t>
      </w:r>
    </w:p>
    <w:p w:rsidR="00C336F5" w:rsidRDefault="00C336F5" w:rsidP="00EB02ED">
      <w:r w:rsidRPr="003A66B4">
        <w:rPr>
          <w:b/>
        </w:rPr>
        <w:lastRenderedPageBreak/>
        <w:t>3-Yarı Oynar Eklemler:</w:t>
      </w:r>
      <w:r>
        <w:t>Bu tip ekleme sahip olan kemikler arasında kıkırdak bulunur.Kıkırdak esnekliği  oranında kemiklere kısıtlı hareket etme imkanı sağlar.Omurga boyun ve göğüs kafesinde bu tür eklemlerden vardır.</w:t>
      </w:r>
    </w:p>
    <w:p w:rsidR="00C336F5" w:rsidRPr="003A66B4" w:rsidRDefault="00C336F5" w:rsidP="003A66B4">
      <w:pPr>
        <w:jc w:val="center"/>
        <w:rPr>
          <w:b/>
        </w:rPr>
      </w:pPr>
      <w:r w:rsidRPr="003A66B4">
        <w:rPr>
          <w:b/>
        </w:rPr>
        <w:t>KASLAR</w:t>
      </w:r>
    </w:p>
    <w:p w:rsidR="00032B72" w:rsidRDefault="00032B72" w:rsidP="00EB02ED">
      <w:r>
        <w:t xml:space="preserve">Kasılıp gevşeme yeteneğine sahip hücrelerin oluşturduğu dokuya </w:t>
      </w:r>
      <w:r w:rsidRPr="003A66B4">
        <w:rPr>
          <w:b/>
        </w:rPr>
        <w:t>kas</w:t>
      </w:r>
      <w:r>
        <w:t xml:space="preserve"> denir.Kaslar kemiklerin hareket etmesi ,sindirim kanalı organlarının madde taşıması ,kalbin kan pompalaması gibi görevlerin yapılmasını sağlar.</w:t>
      </w:r>
    </w:p>
    <w:p w:rsidR="00032B72" w:rsidRDefault="00032B72" w:rsidP="00EB02ED">
      <w:r>
        <w:t>Yapılarındaki ve biçimlerindeki farklılığa göre 3 çeşit kas bulunur:</w:t>
      </w:r>
    </w:p>
    <w:p w:rsidR="00032B72" w:rsidRDefault="00032B72" w:rsidP="00EB02ED">
      <w:r w:rsidRPr="003A66B4">
        <w:rPr>
          <w:b/>
        </w:rPr>
        <w:t>1-Çizgili kas:</w:t>
      </w:r>
      <w:r>
        <w:t>Çizgili görünüme sahiptir.İskelete bağlı olan kaslarımız bu özelliğe sahiptir.istemli olarak çalışırlar.Kısa süreli olarak kasılıp gevşerler.Kırmızı renkli kaslardır.Çalışmaları sırasında yorulabilirler.Hızlı ve güçlü olarak çalışabilirler.Pazı kası,Göğüs kası gibi kaslar örnek olarak verilebilir.</w:t>
      </w:r>
    </w:p>
    <w:p w:rsidR="00032B72" w:rsidRDefault="00032B72" w:rsidP="00EB02ED">
      <w:r w:rsidRPr="003A66B4">
        <w:rPr>
          <w:b/>
        </w:rPr>
        <w:t>2-Düz kas:</w:t>
      </w:r>
      <w:r>
        <w:t>Hücreleri mekik şeklinde birbirine bağlanmıştır.İç organlarımızın yapısındaki kaslar bu özelliğe sahip olan kaslardır.İstemsiz çalışırlar.Uzun süreli olarak görev yaparlar ve çalışmaları esnasında yorulmazlar.Mide,iris ,ince bağırsaktaki kaslar örnek olarak verilebilir.</w:t>
      </w:r>
    </w:p>
    <w:p w:rsidR="00032B72" w:rsidRDefault="00032B72" w:rsidP="00EB02ED">
      <w:r w:rsidRPr="003A66B4">
        <w:rPr>
          <w:b/>
        </w:rPr>
        <w:t>3-Kalp kası:</w:t>
      </w:r>
      <w:r>
        <w:t>Hücreleri dallanmış düzensiz görünüme sahiptir.Çizgili kasların görünümüne ve düz kasların çalışma özelliklerine benzerlik gösterir.Kalp kası hücreleri kırmızı renktedir.Sadece kalbimizin yapısındaki kaslar bu özelliğe sahiptir.İstemsiz ve düzenli olarak çalışırlar.Hayat boyu sürekli olarak görev yaparlar.Çalışmaları esnasında yorulma olmaz.</w:t>
      </w:r>
      <w:r w:rsidR="00266F82">
        <w:t>Hızlı ve güçlü olarak çalışabilirler.</w:t>
      </w:r>
    </w:p>
    <w:p w:rsidR="00A257AE" w:rsidRDefault="00A257AE" w:rsidP="00EB02ED">
      <w:r w:rsidRPr="00A257AE">
        <w:rPr>
          <w:noProof/>
          <w:lang w:eastAsia="tr-TR"/>
        </w:rPr>
        <w:drawing>
          <wp:inline distT="0" distB="0" distL="0" distR="0">
            <wp:extent cx="3097530" cy="1082132"/>
            <wp:effectExtent l="0" t="0" r="7620" b="3810"/>
            <wp:docPr id="4" name="Resim 4" descr="C:\Users\Firat\Desktop\tabl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Firat\Desktop\tablo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97530" cy="1082132"/>
                    </a:xfrm>
                    <a:prstGeom prst="rect">
                      <a:avLst/>
                    </a:prstGeom>
                    <a:noFill/>
                    <a:ln>
                      <a:noFill/>
                    </a:ln>
                  </pic:spPr>
                </pic:pic>
              </a:graphicData>
            </a:graphic>
          </wp:inline>
        </w:drawing>
      </w:r>
    </w:p>
    <w:p w:rsidR="00A257AE" w:rsidRPr="003A66B4" w:rsidRDefault="00A257AE" w:rsidP="00EB02ED">
      <w:pPr>
        <w:rPr>
          <w:b/>
        </w:rPr>
      </w:pPr>
      <w:r w:rsidRPr="003A66B4">
        <w:rPr>
          <w:b/>
        </w:rPr>
        <w:t>DESTEK VE HAREKET SİSTEMİNİN SAĞLIĞI</w:t>
      </w:r>
    </w:p>
    <w:p w:rsidR="00A257AE" w:rsidRDefault="00A61B48" w:rsidP="00EB02ED">
      <w:r>
        <w:t>Kas ve kemiklerin sağlığı tüm organların çalışmasını etkiler.En başta hareket etmek için bu yapıların sağlıklı olması gereklidir.Kas sağlığı vücut sağlığı için önemlidir.Bedensel iş yapma, organların çalışması ve görevlerini yapması için kasların çalışması şarttır.Destek ve hareket sisteminde kırık,çıkık,kırılma ,kemik yumuşaması,ağrılı kasılma,büyüme bozukluğu gibi rahatsızlıklar görülür.</w:t>
      </w:r>
    </w:p>
    <w:p w:rsidR="00A61B48" w:rsidRDefault="00A61B48" w:rsidP="00EB02ED">
      <w:r>
        <w:lastRenderedPageBreak/>
        <w:t>Teknolojik gelişmeye bağlı olarak kırıkların tedavisi için farklı yöntemler geliştirmiştir.Doku mühendisliği uygulamaları ile kırık bölgenin kemik yamalarla onarımı son yıllarda kullanılan yöntemlerdir.Bunlardan başka platin çubuklarla kemiklerin kaynaştırılması da sağlanmaktadır.</w:t>
      </w:r>
    </w:p>
    <w:p w:rsidR="00A61B48" w:rsidRDefault="00A61B48" w:rsidP="00EB02ED">
      <w:r>
        <w:t xml:space="preserve">  Diğer bir uygulamada </w:t>
      </w:r>
      <w:bookmarkStart w:id="0" w:name="_GoBack"/>
      <w:r w:rsidRPr="003A66B4">
        <w:rPr>
          <w:b/>
        </w:rPr>
        <w:t xml:space="preserve">protez </w:t>
      </w:r>
      <w:bookmarkEnd w:id="0"/>
      <w:r>
        <w:t>kullanımıdır.Engelli kişiler protez sayesinde günlük yaşamlarını daha rahat sürdürürler.</w:t>
      </w:r>
    </w:p>
    <w:p w:rsidR="00A61B48" w:rsidRDefault="00A61B48" w:rsidP="00EB02ED">
      <w:r>
        <w:t>Kas ve kemikleri korumak için:</w:t>
      </w:r>
    </w:p>
    <w:p w:rsidR="00A61B48" w:rsidRDefault="00A61B48" w:rsidP="00A61B48">
      <w:pPr>
        <w:pStyle w:val="ListeParagraf"/>
        <w:numPr>
          <w:ilvl w:val="0"/>
          <w:numId w:val="3"/>
        </w:numPr>
      </w:pPr>
      <w:r>
        <w:t>Düzenli olarak egzersiz ve spor yapılmalı</w:t>
      </w:r>
    </w:p>
    <w:p w:rsidR="00A61B48" w:rsidRDefault="00A61B48" w:rsidP="00A61B48">
      <w:pPr>
        <w:pStyle w:val="ListeParagraf"/>
        <w:numPr>
          <w:ilvl w:val="0"/>
          <w:numId w:val="3"/>
        </w:numPr>
      </w:pPr>
      <w:r>
        <w:t>Yeterli ve dengeli olarak beslenilmeli</w:t>
      </w:r>
    </w:p>
    <w:p w:rsidR="00A61B48" w:rsidRDefault="00A61B48" w:rsidP="00A61B48">
      <w:pPr>
        <w:pStyle w:val="ListeParagraf"/>
        <w:numPr>
          <w:ilvl w:val="0"/>
          <w:numId w:val="3"/>
        </w:numPr>
      </w:pPr>
      <w:r>
        <w:t>Ağır yük taşımaktan uzak durulmalı</w:t>
      </w:r>
    </w:p>
    <w:p w:rsidR="00A61B48" w:rsidRDefault="00A61B48" w:rsidP="00A61B48">
      <w:pPr>
        <w:pStyle w:val="ListeParagraf"/>
        <w:numPr>
          <w:ilvl w:val="0"/>
          <w:numId w:val="3"/>
        </w:numPr>
      </w:pPr>
      <w:r>
        <w:t>Bol D vitamini ve Kalsiyum minerali içeren besin tüketilmeli</w:t>
      </w:r>
    </w:p>
    <w:p w:rsidR="00A61B48" w:rsidRDefault="00A61B48" w:rsidP="00A61B48">
      <w:pPr>
        <w:pStyle w:val="ListeParagraf"/>
        <w:numPr>
          <w:ilvl w:val="0"/>
          <w:numId w:val="3"/>
        </w:numPr>
      </w:pPr>
      <w:r>
        <w:t>Kırılma ve çatlama durumunda kemiklerin hemen tedavisini yaptırma</w:t>
      </w:r>
    </w:p>
    <w:p w:rsidR="00A61B48" w:rsidRDefault="00A61B48" w:rsidP="00A61B48">
      <w:pPr>
        <w:pStyle w:val="ListeParagraf"/>
        <w:numPr>
          <w:ilvl w:val="0"/>
          <w:numId w:val="3"/>
        </w:numPr>
      </w:pPr>
      <w:r>
        <w:t>Düzgün oturup düzgün yatılmalı</w:t>
      </w:r>
    </w:p>
    <w:p w:rsidR="00A61B48" w:rsidRDefault="00510DBF" w:rsidP="00A61B48">
      <w:pPr>
        <w:pStyle w:val="ListeParagraf"/>
        <w:numPr>
          <w:ilvl w:val="0"/>
          <w:numId w:val="3"/>
        </w:numPr>
      </w:pPr>
      <w:r>
        <w:t>Temiz ve havalı ortamda yaşanmalı</w:t>
      </w:r>
    </w:p>
    <w:p w:rsidR="00510DBF" w:rsidRDefault="00510DBF" w:rsidP="00A61B48">
      <w:pPr>
        <w:pStyle w:val="ListeParagraf"/>
        <w:numPr>
          <w:ilvl w:val="0"/>
          <w:numId w:val="3"/>
        </w:numPr>
      </w:pPr>
      <w:r>
        <w:t>Okul çantası tek omuzda taşnımamalı.</w:t>
      </w:r>
    </w:p>
    <w:p w:rsidR="00510DBF" w:rsidRDefault="00510DBF" w:rsidP="00510DBF"/>
    <w:p w:rsidR="00C336F5" w:rsidRDefault="00C336F5" w:rsidP="00EB02ED"/>
    <w:sectPr w:rsidR="00C336F5" w:rsidSect="0001737A">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3E3" w:rsidRDefault="005C53E3" w:rsidP="00C336F5">
      <w:pPr>
        <w:spacing w:after="0" w:line="240" w:lineRule="auto"/>
      </w:pPr>
      <w:r>
        <w:separator/>
      </w:r>
    </w:p>
  </w:endnote>
  <w:endnote w:type="continuationSeparator" w:id="0">
    <w:p w:rsidR="005C53E3" w:rsidRDefault="005C53E3" w:rsidP="00C336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3E3" w:rsidRDefault="005C53E3" w:rsidP="00C336F5">
      <w:pPr>
        <w:spacing w:after="0" w:line="240" w:lineRule="auto"/>
      </w:pPr>
      <w:r>
        <w:separator/>
      </w:r>
    </w:p>
  </w:footnote>
  <w:footnote w:type="continuationSeparator" w:id="0">
    <w:p w:rsidR="005C53E3" w:rsidRDefault="005C53E3" w:rsidP="00C336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962745"/>
    <w:multiLevelType w:val="hybridMultilevel"/>
    <w:tmpl w:val="669E5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D26C1E"/>
    <w:multiLevelType w:val="hybridMultilevel"/>
    <w:tmpl w:val="00760A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22C75A1"/>
    <w:multiLevelType w:val="hybridMultilevel"/>
    <w:tmpl w:val="FE583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4C6"/>
    <w:rsid w:val="0001737A"/>
    <w:rsid w:val="00032B72"/>
    <w:rsid w:val="00266F82"/>
    <w:rsid w:val="003064C6"/>
    <w:rsid w:val="003209F6"/>
    <w:rsid w:val="003A66B4"/>
    <w:rsid w:val="00510DBF"/>
    <w:rsid w:val="005C53E3"/>
    <w:rsid w:val="007022D1"/>
    <w:rsid w:val="00A257AE"/>
    <w:rsid w:val="00A61B48"/>
    <w:rsid w:val="00C336F5"/>
    <w:rsid w:val="00EB02ED"/>
    <w:rsid w:val="00F652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9E60A0-F3A6-4641-AF1E-BEBE614AD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1737A"/>
    <w:pPr>
      <w:ind w:left="720"/>
      <w:contextualSpacing/>
    </w:pPr>
  </w:style>
  <w:style w:type="paragraph" w:styleId="stbilgi">
    <w:name w:val="header"/>
    <w:basedOn w:val="Normal"/>
    <w:link w:val="stbilgiChar"/>
    <w:uiPriority w:val="99"/>
    <w:unhideWhenUsed/>
    <w:rsid w:val="00C336F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36F5"/>
  </w:style>
  <w:style w:type="paragraph" w:styleId="Altbilgi">
    <w:name w:val="footer"/>
    <w:basedOn w:val="Normal"/>
    <w:link w:val="AltbilgiChar"/>
    <w:uiPriority w:val="99"/>
    <w:unhideWhenUsed/>
    <w:rsid w:val="00C336F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36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974</Words>
  <Characters>5555</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Firat İLCİN</dc:creator>
  <cp:keywords/>
  <dc:description/>
  <cp:lastModifiedBy>Firat İLCİN</cp:lastModifiedBy>
  <cp:revision>4</cp:revision>
  <dcterms:created xsi:type="dcterms:W3CDTF">2014-08-18T06:51:00Z</dcterms:created>
  <dcterms:modified xsi:type="dcterms:W3CDTF">2014-08-18T08:20:00Z</dcterms:modified>
</cp:coreProperties>
</file>